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ACAE" w14:textId="723B4FA2" w:rsidR="00225E8E" w:rsidRDefault="004E16BF" w:rsidP="00E76415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6AEF43" wp14:editId="5EC79F6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43295" cy="2524125"/>
            <wp:effectExtent l="0" t="0" r="0" b="0"/>
            <wp:wrapSquare wrapText="bothSides"/>
            <wp:docPr id="1548783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783674" name="Picture 15487836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29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CBBE7F" w14:textId="77777777" w:rsidR="004E16BF" w:rsidRDefault="004E16BF" w:rsidP="00E76415">
      <w:pPr>
        <w:spacing w:after="0"/>
        <w:rPr>
          <w:sz w:val="32"/>
          <w:szCs w:val="32"/>
        </w:rPr>
      </w:pPr>
    </w:p>
    <w:p w14:paraId="14E2781C" w14:textId="6533D052" w:rsidR="00E76415" w:rsidRPr="001235EB" w:rsidRDefault="004E16BF" w:rsidP="00E76415">
      <w:pPr>
        <w:spacing w:after="0"/>
        <w:rPr>
          <w:sz w:val="28"/>
          <w:szCs w:val="28"/>
        </w:rPr>
      </w:pPr>
      <w:r>
        <w:rPr>
          <w:sz w:val="32"/>
          <w:szCs w:val="32"/>
        </w:rPr>
        <w:t xml:space="preserve">Nativity Born of Mary </w:t>
      </w:r>
    </w:p>
    <w:p w14:paraId="53007330" w14:textId="1657D1E0" w:rsidR="00956A17" w:rsidRPr="00905A68" w:rsidRDefault="0010356C" w:rsidP="00FB06C2">
      <w:pPr>
        <w:spacing w:after="0"/>
        <w:rPr>
          <w:sz w:val="24"/>
          <w:szCs w:val="24"/>
        </w:rPr>
      </w:pPr>
      <w:r>
        <w:rPr>
          <w:sz w:val="24"/>
          <w:szCs w:val="24"/>
        </w:rPr>
        <w:t>By the Hand of</w:t>
      </w:r>
      <w:r w:rsidR="00956A17" w:rsidRPr="00905A68">
        <w:rPr>
          <w:sz w:val="24"/>
          <w:szCs w:val="24"/>
        </w:rPr>
        <w:t xml:space="preserve"> Cheryl Liske, OP</w:t>
      </w:r>
    </w:p>
    <w:p w14:paraId="4F5A52FF" w14:textId="3172D309" w:rsidR="00905A68" w:rsidRDefault="004E16BF" w:rsidP="00FB06C2">
      <w:pPr>
        <w:spacing w:after="0"/>
        <w:rPr>
          <w:sz w:val="24"/>
          <w:szCs w:val="24"/>
        </w:rPr>
      </w:pPr>
      <w:r>
        <w:rPr>
          <w:sz w:val="24"/>
          <w:szCs w:val="24"/>
        </w:rPr>
        <w:t>Nearly c</w:t>
      </w:r>
      <w:r w:rsidR="00956A17" w:rsidRPr="00905A68">
        <w:rPr>
          <w:sz w:val="24"/>
          <w:szCs w:val="24"/>
        </w:rPr>
        <w:t>omplete</w:t>
      </w:r>
      <w:r>
        <w:rPr>
          <w:sz w:val="24"/>
          <w:szCs w:val="24"/>
        </w:rPr>
        <w:t xml:space="preserve"> February 2026 </w:t>
      </w:r>
    </w:p>
    <w:p w14:paraId="410721BA" w14:textId="56CF8A80" w:rsidR="009431A7" w:rsidRPr="00905A68" w:rsidRDefault="009431A7" w:rsidP="00FB06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12”x 14” Egg Tempera on </w:t>
      </w:r>
      <w:proofErr w:type="spellStart"/>
      <w:r w:rsidR="00573736">
        <w:rPr>
          <w:sz w:val="24"/>
          <w:szCs w:val="24"/>
        </w:rPr>
        <w:t>G</w:t>
      </w:r>
      <w:r>
        <w:rPr>
          <w:sz w:val="24"/>
          <w:szCs w:val="24"/>
        </w:rPr>
        <w:t>esso</w:t>
      </w:r>
      <w:r w:rsidR="00573736"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 </w:t>
      </w:r>
      <w:r w:rsidR="00573736">
        <w:rPr>
          <w:sz w:val="24"/>
          <w:szCs w:val="24"/>
        </w:rPr>
        <w:t>B</w:t>
      </w:r>
      <w:r>
        <w:rPr>
          <w:sz w:val="24"/>
          <w:szCs w:val="24"/>
        </w:rPr>
        <w:t>oard</w:t>
      </w:r>
    </w:p>
    <w:p w14:paraId="288884BF" w14:textId="0F52F3A6" w:rsidR="00956A17" w:rsidRDefault="00DA7EB1" w:rsidP="00FB06C2">
      <w:pPr>
        <w:spacing w:after="0"/>
        <w:rPr>
          <w:sz w:val="24"/>
          <w:szCs w:val="24"/>
        </w:rPr>
      </w:pPr>
      <w:r>
        <w:rPr>
          <w:sz w:val="24"/>
          <w:szCs w:val="24"/>
        </w:rPr>
        <w:t>Blessed</w:t>
      </w:r>
      <w:r w:rsidR="004E16B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20E57CE7" w14:textId="2B373061" w:rsidR="004E16BF" w:rsidRDefault="004E16BF" w:rsidP="00FB06C2">
      <w:pPr>
        <w:spacing w:after="0"/>
        <w:rPr>
          <w:sz w:val="24"/>
          <w:szCs w:val="24"/>
        </w:rPr>
      </w:pPr>
      <w:r>
        <w:rPr>
          <w:sz w:val="24"/>
          <w:szCs w:val="24"/>
        </w:rPr>
        <w:t>In the possession of the artist</w:t>
      </w:r>
    </w:p>
    <w:p w14:paraId="00CA1FD5" w14:textId="77777777" w:rsidR="004E16BF" w:rsidRDefault="004E16BF" w:rsidP="00FB06C2">
      <w:pPr>
        <w:spacing w:after="0"/>
        <w:rPr>
          <w:sz w:val="24"/>
          <w:szCs w:val="24"/>
        </w:rPr>
      </w:pPr>
    </w:p>
    <w:p w14:paraId="37D00FE8" w14:textId="2099CD55" w:rsidR="004E16BF" w:rsidRPr="00165AF8" w:rsidRDefault="004E16BF" w:rsidP="000034B7">
      <w:pPr>
        <w:spacing w:after="0"/>
      </w:pPr>
      <w:r>
        <w:t xml:space="preserve">My icon is </w:t>
      </w:r>
      <w:r w:rsidR="00730012">
        <w:t>“</w:t>
      </w:r>
      <w:r>
        <w:t>after</w:t>
      </w:r>
      <w:r w:rsidR="00730012">
        <w:t>”</w:t>
      </w:r>
      <w:r>
        <w:t xml:space="preserve"> the </w:t>
      </w:r>
      <w:r w:rsidRPr="00165AF8">
        <w:t>nativity icon</w:t>
      </w:r>
      <w:r w:rsidR="00730012">
        <w:t>s</w:t>
      </w:r>
      <w:r w:rsidRPr="00165AF8">
        <w:t xml:space="preserve"> of the Eastern Orthodox Church, which </w:t>
      </w:r>
      <w:r w:rsidR="00730012">
        <w:t>are</w:t>
      </w:r>
      <w:r w:rsidRPr="00165AF8">
        <w:t xml:space="preserve"> full of </w:t>
      </w:r>
      <w:r w:rsidR="00730012">
        <w:t xml:space="preserve">elements and </w:t>
      </w:r>
      <w:r w:rsidRPr="00165AF8">
        <w:t>symbolism</w:t>
      </w:r>
      <w:r w:rsidR="00730012">
        <w:t xml:space="preserve"> not often found in western art</w:t>
      </w:r>
      <w:r w:rsidRPr="00165AF8">
        <w:t>.</w:t>
      </w:r>
      <w:r w:rsidR="000034B7">
        <w:t xml:space="preserve"> </w:t>
      </w:r>
      <w:r w:rsidRPr="00165AF8">
        <w:t>Something to bear in mind is that icons are images of reality – they show us how the world exists through symbol. They are not still life portraits</w:t>
      </w:r>
      <w:r w:rsidR="00762B5C">
        <w:t xml:space="preserve">. </w:t>
      </w:r>
      <w:r w:rsidRPr="00165AF8">
        <w:t>While they depict historical events, they frequently emphasize theology over literalness</w:t>
      </w:r>
      <w:r w:rsidR="00730012">
        <w:t>.</w:t>
      </w:r>
    </w:p>
    <w:p w14:paraId="1C791C75" w14:textId="77777777" w:rsidR="000034B7" w:rsidRDefault="000034B7" w:rsidP="000034B7">
      <w:pPr>
        <w:spacing w:after="0"/>
      </w:pPr>
    </w:p>
    <w:p w14:paraId="639DAD85" w14:textId="5DADD3CC" w:rsidR="00730012" w:rsidRDefault="00730012" w:rsidP="000034B7">
      <w:pPr>
        <w:spacing w:after="0"/>
      </w:pPr>
      <w:r>
        <w:t xml:space="preserve">I call this icon, “Born of Mary” after the words of the creed and many </w:t>
      </w:r>
      <w:r w:rsidR="00762B5C">
        <w:t>of this icon</w:t>
      </w:r>
      <w:r w:rsidR="00762B5C">
        <w:t>’s</w:t>
      </w:r>
      <w:r w:rsidR="00762B5C">
        <w:t xml:space="preserve"> </w:t>
      </w:r>
      <w:r>
        <w:t xml:space="preserve">elements </w:t>
      </w:r>
      <w:r w:rsidR="00762B5C">
        <w:t xml:space="preserve">symbolize the miracle of the incarnation, the union of earth and heaven. </w:t>
      </w:r>
    </w:p>
    <w:p w14:paraId="3CD851E7" w14:textId="77777777" w:rsidR="000034B7" w:rsidRDefault="000034B7" w:rsidP="000034B7">
      <w:pPr>
        <w:spacing w:after="0"/>
      </w:pPr>
    </w:p>
    <w:p w14:paraId="090C1949" w14:textId="539FC6BF" w:rsidR="00730012" w:rsidRDefault="000034B7" w:rsidP="00730012">
      <w:r>
        <w:t>T</w:t>
      </w:r>
      <w:r w:rsidR="00730012" w:rsidRPr="00165AF8">
        <w:t xml:space="preserve">he </w:t>
      </w:r>
      <w:r w:rsidR="00762B5C">
        <w:t>central focus</w:t>
      </w:r>
      <w:r w:rsidR="00730012" w:rsidRPr="00165AF8">
        <w:t xml:space="preserve"> is the infant Christ lying </w:t>
      </w:r>
      <w:r w:rsidR="00762B5C">
        <w:t>in his mother’s arms</w:t>
      </w:r>
      <w:r w:rsidR="00730012" w:rsidRPr="00165AF8">
        <w:t xml:space="preserve">. </w:t>
      </w:r>
      <w:r w:rsidR="00762B5C">
        <w:t xml:space="preserve"> </w:t>
      </w:r>
      <w:r w:rsidR="00730012" w:rsidRPr="00165AF8">
        <w:t>Christ being born in a cave is not in the Bible, but it is an ancient tradition, dating back to the first and second centuries. His location in a cave foreshadows the grave in which He would be buried and where He would resurrect.</w:t>
      </w:r>
      <w:r w:rsidR="00762B5C">
        <w:t xml:space="preserve"> The cave is also the deep womb of Mother Earth.  </w:t>
      </w:r>
    </w:p>
    <w:p w14:paraId="54A73FD1" w14:textId="5655C375" w:rsidR="0066158A" w:rsidRPr="002A398A" w:rsidRDefault="00762B5C" w:rsidP="0066158A">
      <w:r>
        <w:t xml:space="preserve">The cave is </w:t>
      </w:r>
      <w:r w:rsidR="003E55BF">
        <w:t xml:space="preserve">painted “lamp black” illuminated only by the light of heaven.  </w:t>
      </w:r>
      <w:r w:rsidR="0066158A" w:rsidRPr="002A398A">
        <w:t>A Nativity icon is what God wants to do in your soul. This is intended to be a spiritual experience.</w:t>
      </w:r>
    </w:p>
    <w:p w14:paraId="22BCF6E2" w14:textId="238C9150" w:rsidR="009029AE" w:rsidRDefault="0066158A" w:rsidP="00730012">
      <w:r>
        <w:t>Mary’s inner garment is brown, the color of the dust of the earth and her outer mantle is blue the color of the heavens</w:t>
      </w:r>
      <w:r w:rsidR="009029AE">
        <w:t xml:space="preserve">. Her mantle spills out of the cave to touch earth which blooms into life.  </w:t>
      </w:r>
    </w:p>
    <w:p w14:paraId="5C9D01E6" w14:textId="4658115F" w:rsidR="00762B5C" w:rsidRDefault="0066158A" w:rsidP="00730012">
      <w:r>
        <w:t>I</w:t>
      </w:r>
      <w:r>
        <w:t xml:space="preserve">n most icons </w:t>
      </w:r>
      <w:r w:rsidR="003E55BF">
        <w:t>Mary</w:t>
      </w:r>
      <w:r>
        <w:t xml:space="preserve">, the </w:t>
      </w:r>
      <w:proofErr w:type="spellStart"/>
      <w:r>
        <w:t>Theotokos</w:t>
      </w:r>
      <w:proofErr w:type="spellEnd"/>
      <w:r>
        <w:t xml:space="preserve"> </w:t>
      </w:r>
      <w:r w:rsidR="003E55BF">
        <w:t>reclines</w:t>
      </w:r>
      <w:r>
        <w:t xml:space="preserve"> or sits</w:t>
      </w:r>
      <w:r w:rsidR="003E55BF">
        <w:t xml:space="preserve"> on a red cushion</w:t>
      </w:r>
      <w:r w:rsidR="000034B7">
        <w:t xml:space="preserve"> a place of honor</w:t>
      </w:r>
      <w:r w:rsidR="003E55BF">
        <w:t xml:space="preserve">. </w:t>
      </w:r>
    </w:p>
    <w:p w14:paraId="5C204465" w14:textId="355A8D4B" w:rsidR="00730012" w:rsidRDefault="00730012" w:rsidP="00730012">
      <w:r w:rsidRPr="00165AF8">
        <w:t>Unlike most icons that feature both Christ and the Virgin Mary, she is not looking at Him. Instead, she is looking at her betrothed, Joseph, interceding for him. The </w:t>
      </w:r>
      <w:r w:rsidRPr="00165AF8">
        <w:rPr>
          <w:i/>
          <w:iCs/>
        </w:rPr>
        <w:t>Protoevangelium</w:t>
      </w:r>
      <w:r w:rsidRPr="00165AF8">
        <w:t xml:space="preserve"> tells us that after the birth of Jesus, </w:t>
      </w:r>
      <w:r w:rsidR="009029AE">
        <w:t>Joseph</w:t>
      </w:r>
      <w:r w:rsidRPr="00165AF8">
        <w:t xml:space="preserve"> walked out of the cave, battling doubts. </w:t>
      </w:r>
      <w:r w:rsidR="006D5830">
        <w:t xml:space="preserve">Indeed, in many icons Joseph is depicted talking with the devil who is sowing </w:t>
      </w:r>
      <w:r w:rsidR="005E7FBC">
        <w:t xml:space="preserve">these </w:t>
      </w:r>
      <w:r w:rsidR="006D5830">
        <w:t xml:space="preserve">doubts.  I have Joseph turning </w:t>
      </w:r>
      <w:r w:rsidR="009029AE">
        <w:t xml:space="preserve">away from doubt </w:t>
      </w:r>
      <w:r w:rsidR="006D5830">
        <w:t xml:space="preserve">toward the light of </w:t>
      </w:r>
      <w:r w:rsidR="009029AE">
        <w:t>this</w:t>
      </w:r>
      <w:r w:rsidR="006D5830">
        <w:t xml:space="preserve"> new born son and hence he too wears a halo.  </w:t>
      </w:r>
    </w:p>
    <w:p w14:paraId="2EF53BDE" w14:textId="2E24FED6" w:rsidR="006D5830" w:rsidRDefault="006D5830" w:rsidP="00730012">
      <w:r>
        <w:t>The other woman wearing a halo is Salome, ment</w:t>
      </w:r>
      <w:r w:rsidR="000034B7">
        <w:t>i</w:t>
      </w:r>
      <w:r>
        <w:t xml:space="preserve">oned in Mark as present </w:t>
      </w:r>
      <w:r w:rsidR="000034B7">
        <w:t xml:space="preserve">at the crucifixion and as one of the </w:t>
      </w:r>
      <w:proofErr w:type="spellStart"/>
      <w:r w:rsidR="000034B7">
        <w:t>Myrrhbearers</w:t>
      </w:r>
      <w:proofErr w:type="spellEnd"/>
      <w:r w:rsidR="000034B7">
        <w:t xml:space="preserve">, the women who found Jesus’ empty tomb. Tradition names Salome as one of the midwives at Christ’s birth.   </w:t>
      </w:r>
    </w:p>
    <w:p w14:paraId="448C1395" w14:textId="7B019FE6" w:rsidR="006D5830" w:rsidRPr="002A398A" w:rsidRDefault="006D5830" w:rsidP="006D5830">
      <w:r w:rsidRPr="002A398A">
        <w:t xml:space="preserve">Jesus, </w:t>
      </w:r>
      <w:r w:rsidR="000034B7">
        <w:t>is</w:t>
      </w:r>
      <w:r w:rsidRPr="002A398A">
        <w:t xml:space="preserve"> being affectionately </w:t>
      </w:r>
      <w:r w:rsidR="000034B7">
        <w:t>gazed upon</w:t>
      </w:r>
      <w:r w:rsidRPr="002A398A">
        <w:t xml:space="preserve"> by an ox and ass. Why those two animals? Because the church fathers read Isaiah 1:3 into the scene, which says, “The ox knows its owner and the donkey its master’s crib.”</w:t>
      </w:r>
      <w:r w:rsidR="000034B7">
        <w:t xml:space="preserve"> Earth and all her creatures and </w:t>
      </w:r>
      <w:r w:rsidR="009029AE">
        <w:t xml:space="preserve">know to whom we belong. </w:t>
      </w:r>
    </w:p>
    <w:p w14:paraId="7AE790DA" w14:textId="4267425D" w:rsidR="003E55BF" w:rsidRPr="002A398A" w:rsidRDefault="003E55BF" w:rsidP="003E55BF">
      <w:r w:rsidRPr="002A398A">
        <w:t xml:space="preserve">The starry semicircle at the top represents the heavens. A beam of light descends from it onto Christ, confirming his divine paternity. On either side, from behind the </w:t>
      </w:r>
      <w:r w:rsidR="009029AE">
        <w:t xml:space="preserve">rocky </w:t>
      </w:r>
      <w:r w:rsidRPr="002A398A">
        <w:t>hills, angels rejoice, bringing glad tidings of the birth.</w:t>
      </w:r>
    </w:p>
    <w:p w14:paraId="55584EB3" w14:textId="77777777" w:rsidR="004E16BF" w:rsidRDefault="004E16BF" w:rsidP="00FB06C2">
      <w:pPr>
        <w:spacing w:after="0"/>
        <w:rPr>
          <w:sz w:val="24"/>
          <w:szCs w:val="24"/>
        </w:rPr>
      </w:pPr>
    </w:p>
    <w:sectPr w:rsidR="004E16BF" w:rsidSect="00933949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17"/>
    <w:rsid w:val="000034B7"/>
    <w:rsid w:val="0009492E"/>
    <w:rsid w:val="000D7400"/>
    <w:rsid w:val="000E1245"/>
    <w:rsid w:val="0010356C"/>
    <w:rsid w:val="001235EB"/>
    <w:rsid w:val="00191DAB"/>
    <w:rsid w:val="001D0B51"/>
    <w:rsid w:val="001E1DE1"/>
    <w:rsid w:val="00225E8E"/>
    <w:rsid w:val="002716D9"/>
    <w:rsid w:val="00283E2A"/>
    <w:rsid w:val="002F619A"/>
    <w:rsid w:val="00393737"/>
    <w:rsid w:val="003E55BF"/>
    <w:rsid w:val="00473471"/>
    <w:rsid w:val="004A4F6A"/>
    <w:rsid w:val="004D475E"/>
    <w:rsid w:val="004E16BF"/>
    <w:rsid w:val="00563188"/>
    <w:rsid w:val="00573736"/>
    <w:rsid w:val="005A0059"/>
    <w:rsid w:val="005E7FBC"/>
    <w:rsid w:val="0066158A"/>
    <w:rsid w:val="00664EC0"/>
    <w:rsid w:val="006B6A2C"/>
    <w:rsid w:val="006B7589"/>
    <w:rsid w:val="006D5830"/>
    <w:rsid w:val="00730012"/>
    <w:rsid w:val="007548CE"/>
    <w:rsid w:val="00762B5C"/>
    <w:rsid w:val="007A1416"/>
    <w:rsid w:val="007A62F2"/>
    <w:rsid w:val="008B4C73"/>
    <w:rsid w:val="009029AE"/>
    <w:rsid w:val="00905A68"/>
    <w:rsid w:val="00933949"/>
    <w:rsid w:val="009431A7"/>
    <w:rsid w:val="00956A17"/>
    <w:rsid w:val="00977EFC"/>
    <w:rsid w:val="00A33CFA"/>
    <w:rsid w:val="00A91DFB"/>
    <w:rsid w:val="00B31835"/>
    <w:rsid w:val="00B75F5C"/>
    <w:rsid w:val="00BD02F8"/>
    <w:rsid w:val="00C35F83"/>
    <w:rsid w:val="00C40744"/>
    <w:rsid w:val="00D661AC"/>
    <w:rsid w:val="00DA7EB1"/>
    <w:rsid w:val="00E17624"/>
    <w:rsid w:val="00E22220"/>
    <w:rsid w:val="00E33EB0"/>
    <w:rsid w:val="00E76415"/>
    <w:rsid w:val="00EB60CD"/>
    <w:rsid w:val="00F15D6D"/>
    <w:rsid w:val="00F8027C"/>
    <w:rsid w:val="00FB06C2"/>
    <w:rsid w:val="00FD03CB"/>
    <w:rsid w:val="00FF5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F88C"/>
  <w15:chartTrackingRefBased/>
  <w15:docId w15:val="{E277A806-2718-45B8-AEFC-AFDF5D3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5F8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183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91D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1D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Liske</dc:creator>
  <cp:keywords/>
  <dc:description/>
  <cp:lastModifiedBy>Cheryl Liske</cp:lastModifiedBy>
  <cp:revision>4</cp:revision>
  <cp:lastPrinted>2024-10-04T14:15:00Z</cp:lastPrinted>
  <dcterms:created xsi:type="dcterms:W3CDTF">2026-02-18T13:07:00Z</dcterms:created>
  <dcterms:modified xsi:type="dcterms:W3CDTF">2026-02-18T14:27:00Z</dcterms:modified>
</cp:coreProperties>
</file>